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E71C" w14:textId="77777777" w:rsidR="00C6461C" w:rsidRDefault="008B5E30" w:rsidP="00C6461C">
      <w:pPr>
        <w:pStyle w:val="NormalWeb"/>
        <w:ind w:right="-142"/>
        <w:jc w:val="center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sz w:val="36"/>
          <w:szCs w:val="22"/>
        </w:rPr>
        <w:t xml:space="preserve">Winter </w:t>
      </w:r>
      <w:r w:rsidR="009671E3">
        <w:rPr>
          <w:rFonts w:ascii="Calibri" w:hAnsi="Calibri"/>
          <w:b/>
          <w:sz w:val="36"/>
          <w:szCs w:val="22"/>
        </w:rPr>
        <w:t xml:space="preserve">Think Tank </w:t>
      </w:r>
      <w:r w:rsidR="00FC6DB5">
        <w:rPr>
          <w:rFonts w:ascii="Calibri" w:hAnsi="Calibri"/>
          <w:b/>
          <w:sz w:val="36"/>
          <w:szCs w:val="22"/>
        </w:rPr>
        <w:t xml:space="preserve">– </w:t>
      </w:r>
      <w:r w:rsidR="0025093B" w:rsidRPr="00406939">
        <w:rPr>
          <w:rFonts w:ascii="Calibri" w:hAnsi="Calibri"/>
          <w:b/>
          <w:sz w:val="36"/>
          <w:szCs w:val="22"/>
        </w:rPr>
        <w:t>Booking Form</w:t>
      </w:r>
    </w:p>
    <w:p w14:paraId="3A24A111" w14:textId="70EB7351" w:rsidR="00C6461C" w:rsidRPr="00C6461C" w:rsidRDefault="00C6461C" w:rsidP="00C6461C">
      <w:pPr>
        <w:pStyle w:val="NormalWeb"/>
        <w:ind w:right="-142"/>
        <w:jc w:val="center"/>
        <w:rPr>
          <w:rFonts w:ascii="Calibri" w:hAnsi="Calibri"/>
          <w:b/>
          <w:sz w:val="36"/>
          <w:szCs w:val="22"/>
        </w:rPr>
      </w:pPr>
      <w:r w:rsidRPr="00C6461C">
        <w:rPr>
          <w:rFonts w:asciiTheme="minorHAnsi" w:hAnsiTheme="minorHAnsi"/>
          <w:b/>
          <w:szCs w:val="22"/>
        </w:rPr>
        <w:t>“Self-improvement in children’s services: emerging practice”</w:t>
      </w:r>
    </w:p>
    <w:p w14:paraId="503D1B02" w14:textId="32427238" w:rsidR="0015223C" w:rsidRPr="00406939" w:rsidRDefault="0015018C" w:rsidP="00FC6DB5">
      <w:pPr>
        <w:autoSpaceDE w:val="0"/>
        <w:autoSpaceDN w:val="0"/>
        <w:adjustRightInd w:val="0"/>
        <w:spacing w:after="120"/>
        <w:ind w:left="284" w:right="-142"/>
        <w:rPr>
          <w:rFonts w:ascii="Calibri" w:hAnsi="Calibri" w:cs="Arial"/>
          <w:sz w:val="22"/>
          <w:szCs w:val="22"/>
        </w:rPr>
      </w:pPr>
      <w:r w:rsidRPr="00196F3C">
        <w:rPr>
          <w:rFonts w:ascii="Calibri" w:hAnsi="Calibri" w:cs="Arial"/>
          <w:sz w:val="22"/>
          <w:szCs w:val="22"/>
        </w:rPr>
        <w:t>P</w:t>
      </w:r>
      <w:r w:rsidR="0025093B" w:rsidRPr="00196F3C">
        <w:rPr>
          <w:rFonts w:ascii="Calibri" w:hAnsi="Calibri" w:cs="Arial"/>
          <w:sz w:val="22"/>
          <w:szCs w:val="22"/>
        </w:rPr>
        <w:t xml:space="preserve">lease </w:t>
      </w:r>
      <w:r w:rsidR="0015223C">
        <w:rPr>
          <w:rFonts w:ascii="Calibri" w:hAnsi="Calibri" w:cs="Arial"/>
          <w:sz w:val="22"/>
          <w:szCs w:val="22"/>
        </w:rPr>
        <w:t>complete</w:t>
      </w:r>
      <w:r w:rsidR="0025093B" w:rsidRPr="00196F3C">
        <w:rPr>
          <w:rFonts w:ascii="Calibri" w:hAnsi="Calibri" w:cs="Arial"/>
          <w:sz w:val="22"/>
          <w:szCs w:val="22"/>
        </w:rPr>
        <w:t xml:space="preserve"> </w:t>
      </w:r>
      <w:r w:rsidR="0025093B" w:rsidRPr="00196F3C">
        <w:rPr>
          <w:rFonts w:ascii="Calibri" w:hAnsi="Calibri" w:cs="Arial"/>
          <w:sz w:val="22"/>
          <w:szCs w:val="22"/>
          <w:u w:val="single"/>
        </w:rPr>
        <w:t>all</w:t>
      </w:r>
      <w:r w:rsidR="0025093B" w:rsidRPr="00196F3C">
        <w:rPr>
          <w:rFonts w:ascii="Calibri" w:hAnsi="Calibri" w:cs="Arial"/>
          <w:sz w:val="22"/>
          <w:szCs w:val="22"/>
        </w:rPr>
        <w:t xml:space="preserve"> sections of the </w:t>
      </w:r>
      <w:r w:rsidRPr="00196F3C">
        <w:rPr>
          <w:rFonts w:ascii="Calibri" w:hAnsi="Calibri" w:cs="Arial"/>
          <w:sz w:val="22"/>
          <w:szCs w:val="22"/>
        </w:rPr>
        <w:t>booking</w:t>
      </w:r>
      <w:r w:rsidR="00525DF8">
        <w:rPr>
          <w:rFonts w:ascii="Calibri" w:hAnsi="Calibri" w:cs="Arial"/>
          <w:sz w:val="22"/>
          <w:szCs w:val="22"/>
        </w:rPr>
        <w:t xml:space="preserve"> form and send</w:t>
      </w:r>
      <w:r w:rsidR="0015223C">
        <w:rPr>
          <w:rFonts w:ascii="Calibri" w:hAnsi="Calibri" w:cs="Arial"/>
          <w:sz w:val="22"/>
          <w:szCs w:val="22"/>
        </w:rPr>
        <w:t xml:space="preserve"> it to </w:t>
      </w:r>
      <w:hyperlink r:id="rId11" w:history="1">
        <w:r w:rsidR="009671E3" w:rsidRPr="00C16D61">
          <w:rPr>
            <w:rStyle w:val="Hyperlink"/>
            <w:rFonts w:ascii="Calibri" w:hAnsi="Calibri" w:cs="Arial"/>
            <w:sz w:val="22"/>
            <w:szCs w:val="22"/>
          </w:rPr>
          <w:t>jessica.drummond@thestaffcollege.uk</w:t>
        </w:r>
      </w:hyperlink>
      <w:r w:rsidR="0015223C">
        <w:rPr>
          <w:rFonts w:ascii="Calibri" w:hAnsi="Calibri" w:cs="Arial"/>
          <w:sz w:val="22"/>
          <w:szCs w:val="22"/>
        </w:rPr>
        <w:t xml:space="preserve">. </w:t>
      </w:r>
      <w:r w:rsidR="0015223C" w:rsidRPr="00406939">
        <w:rPr>
          <w:rFonts w:ascii="Calibri" w:hAnsi="Calibri" w:cs="Arial"/>
          <w:sz w:val="22"/>
          <w:szCs w:val="22"/>
        </w:rPr>
        <w:t>Confirmation of your booking will be sent on receipt of your</w:t>
      </w:r>
      <w:r w:rsidR="0015223C">
        <w:rPr>
          <w:rFonts w:ascii="Calibri" w:hAnsi="Calibri" w:cs="Arial"/>
          <w:sz w:val="22"/>
          <w:szCs w:val="22"/>
        </w:rPr>
        <w:t xml:space="preserve"> comp</w:t>
      </w:r>
      <w:r w:rsidR="0081648B">
        <w:rPr>
          <w:rFonts w:ascii="Calibri" w:hAnsi="Calibri" w:cs="Arial"/>
          <w:sz w:val="22"/>
          <w:szCs w:val="22"/>
        </w:rPr>
        <w:t>l</w:t>
      </w:r>
      <w:r w:rsidR="0015223C">
        <w:rPr>
          <w:rFonts w:ascii="Calibri" w:hAnsi="Calibri" w:cs="Arial"/>
          <w:sz w:val="22"/>
          <w:szCs w:val="22"/>
        </w:rPr>
        <w:t>eted</w:t>
      </w:r>
      <w:r w:rsidR="0015223C" w:rsidRPr="00406939">
        <w:rPr>
          <w:rFonts w:ascii="Calibri" w:hAnsi="Calibri" w:cs="Arial"/>
          <w:sz w:val="22"/>
          <w:szCs w:val="22"/>
        </w:rPr>
        <w:t xml:space="preserve"> form</w:t>
      </w:r>
      <w:r w:rsidR="0015223C">
        <w:rPr>
          <w:rFonts w:ascii="Calibri" w:hAnsi="Calibri" w:cs="Arial"/>
          <w:sz w:val="22"/>
          <w:szCs w:val="22"/>
        </w:rPr>
        <w:t>.</w:t>
      </w:r>
    </w:p>
    <w:p w14:paraId="257631A5" w14:textId="425B594A" w:rsidR="00525DF8" w:rsidRPr="00196F3C" w:rsidRDefault="00525DF8" w:rsidP="00FC6DB5">
      <w:pPr>
        <w:ind w:left="284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be aware that:</w:t>
      </w:r>
    </w:p>
    <w:p w14:paraId="6D642231" w14:textId="15A6A8F6" w:rsidR="0025093B" w:rsidRPr="00406939" w:rsidRDefault="00525DF8" w:rsidP="00FC6DB5">
      <w:pPr>
        <w:numPr>
          <w:ilvl w:val="0"/>
          <w:numId w:val="6"/>
        </w:numPr>
        <w:autoSpaceDE w:val="0"/>
        <w:autoSpaceDN w:val="0"/>
        <w:adjustRightInd w:val="0"/>
        <w:ind w:left="284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25093B" w:rsidRPr="00406939">
        <w:rPr>
          <w:rFonts w:ascii="Calibri" w:hAnsi="Calibri" w:cs="Arial"/>
          <w:sz w:val="22"/>
          <w:szCs w:val="22"/>
        </w:rPr>
        <w:t xml:space="preserve"> </w:t>
      </w:r>
      <w:r w:rsidR="0015018C" w:rsidRPr="00406939">
        <w:rPr>
          <w:rFonts w:ascii="Calibri" w:hAnsi="Calibri" w:cs="Arial"/>
          <w:sz w:val="22"/>
          <w:szCs w:val="22"/>
        </w:rPr>
        <w:t xml:space="preserve">completed form </w:t>
      </w:r>
      <w:r w:rsidR="0025093B" w:rsidRPr="00406939">
        <w:rPr>
          <w:rFonts w:ascii="Calibri" w:hAnsi="Calibri" w:cs="Arial"/>
          <w:sz w:val="22"/>
          <w:szCs w:val="22"/>
        </w:rPr>
        <w:t>constitutes a contract</w:t>
      </w:r>
    </w:p>
    <w:p w14:paraId="35809ED3" w14:textId="6334D5D6" w:rsidR="006F4F31" w:rsidRPr="00406939" w:rsidRDefault="00525DF8" w:rsidP="00FC6DB5">
      <w:pPr>
        <w:numPr>
          <w:ilvl w:val="0"/>
          <w:numId w:val="6"/>
        </w:numPr>
        <w:autoSpaceDE w:val="0"/>
        <w:autoSpaceDN w:val="0"/>
        <w:adjustRightInd w:val="0"/>
        <w:ind w:left="284" w:right="-142"/>
        <w:rPr>
          <w:rFonts w:ascii="Calibri" w:hAnsi="Calibri" w:cs="Arial"/>
          <w:color w:val="365F91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5018C">
        <w:rPr>
          <w:rFonts w:ascii="Calibri" w:hAnsi="Calibri"/>
          <w:sz w:val="22"/>
          <w:szCs w:val="22"/>
        </w:rPr>
        <w:t>ll e</w:t>
      </w:r>
      <w:r w:rsidR="006F4F31" w:rsidRPr="00FC1634">
        <w:rPr>
          <w:rFonts w:ascii="Calibri" w:hAnsi="Calibri"/>
          <w:sz w:val="22"/>
          <w:szCs w:val="22"/>
        </w:rPr>
        <w:t>vent</w:t>
      </w:r>
      <w:r w:rsidR="0015018C">
        <w:rPr>
          <w:rFonts w:ascii="Calibri" w:hAnsi="Calibri"/>
          <w:sz w:val="22"/>
          <w:szCs w:val="22"/>
        </w:rPr>
        <w:t>s</w:t>
      </w:r>
      <w:r w:rsidR="006F4F31" w:rsidRPr="00FC1634">
        <w:rPr>
          <w:rFonts w:ascii="Calibri" w:hAnsi="Calibri"/>
          <w:sz w:val="22"/>
          <w:szCs w:val="22"/>
        </w:rPr>
        <w:t xml:space="preserve"> </w:t>
      </w:r>
      <w:r w:rsidR="0015018C">
        <w:rPr>
          <w:rFonts w:ascii="Calibri" w:hAnsi="Calibri"/>
          <w:sz w:val="22"/>
          <w:szCs w:val="22"/>
        </w:rPr>
        <w:t>are</w:t>
      </w:r>
      <w:r w:rsidR="006F4F31" w:rsidRPr="00FC1634">
        <w:rPr>
          <w:rFonts w:ascii="Calibri" w:hAnsi="Calibri"/>
          <w:sz w:val="22"/>
          <w:szCs w:val="22"/>
        </w:rPr>
        <w:t xml:space="preserve"> subject to our cancellation policy which can be found </w:t>
      </w:r>
      <w:hyperlink r:id="rId12" w:history="1">
        <w:r w:rsidR="006F4F31" w:rsidRPr="00417F53">
          <w:rPr>
            <w:rStyle w:val="Hyperlink"/>
            <w:rFonts w:ascii="Calibri" w:hAnsi="Calibri"/>
            <w:sz w:val="22"/>
            <w:szCs w:val="22"/>
          </w:rPr>
          <w:t>here</w:t>
        </w:r>
      </w:hyperlink>
    </w:p>
    <w:p w14:paraId="1BAB5382" w14:textId="73AD1787" w:rsidR="009671E3" w:rsidRPr="00FC6DB5" w:rsidRDefault="00525DF8" w:rsidP="00FC6DB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right="-142" w:hanging="357"/>
        <w:rPr>
          <w:rFonts w:asciiTheme="minorHAnsi" w:hAnsiTheme="minorHAnsi"/>
          <w:b/>
          <w:sz w:val="22"/>
          <w:szCs w:val="22"/>
        </w:rPr>
      </w:pPr>
      <w:r w:rsidRPr="00FC6DB5">
        <w:rPr>
          <w:rFonts w:ascii="Calibri" w:hAnsi="Calibri" w:cs="Arial"/>
          <w:sz w:val="22"/>
          <w:szCs w:val="22"/>
        </w:rPr>
        <w:t>i</w:t>
      </w:r>
      <w:r w:rsidR="0015018C" w:rsidRPr="00FC6DB5">
        <w:rPr>
          <w:rFonts w:ascii="Calibri" w:hAnsi="Calibri" w:cs="Arial"/>
          <w:sz w:val="22"/>
          <w:szCs w:val="22"/>
        </w:rPr>
        <w:t>f you cannot att</w:t>
      </w:r>
      <w:r w:rsidR="0015223C" w:rsidRPr="00FC6DB5">
        <w:rPr>
          <w:rFonts w:ascii="Calibri" w:hAnsi="Calibri" w:cs="Arial"/>
          <w:sz w:val="22"/>
          <w:szCs w:val="22"/>
        </w:rPr>
        <w:t>end the event you must inform</w:t>
      </w:r>
      <w:r w:rsidR="0015018C" w:rsidRPr="00FC6DB5">
        <w:rPr>
          <w:rFonts w:ascii="Calibri" w:hAnsi="Calibri" w:cs="Arial"/>
          <w:sz w:val="22"/>
          <w:szCs w:val="22"/>
        </w:rPr>
        <w:t xml:space="preserve"> VSC</w:t>
      </w:r>
      <w:r w:rsidR="0015223C" w:rsidRPr="00FC6DB5">
        <w:rPr>
          <w:rFonts w:ascii="Calibri" w:hAnsi="Calibri" w:cs="Arial"/>
          <w:sz w:val="22"/>
          <w:szCs w:val="22"/>
        </w:rPr>
        <w:t xml:space="preserve"> Plus</w:t>
      </w:r>
      <w:r w:rsidR="0015018C" w:rsidRPr="00FC6DB5">
        <w:rPr>
          <w:rFonts w:ascii="Calibri" w:hAnsi="Calibri" w:cs="Arial"/>
          <w:sz w:val="22"/>
          <w:szCs w:val="22"/>
        </w:rPr>
        <w:t xml:space="preserve"> immediately</w:t>
      </w:r>
      <w:r w:rsidR="003B2829" w:rsidRPr="00FC6DB5">
        <w:rPr>
          <w:rFonts w:ascii="Calibri" w:hAnsi="Calibri" w:cs="Arial"/>
          <w:sz w:val="22"/>
          <w:szCs w:val="22"/>
        </w:rPr>
        <w:t>.</w:t>
      </w:r>
    </w:p>
    <w:p w14:paraId="591AB47B" w14:textId="46FB53A8" w:rsidR="00F23B2D" w:rsidRPr="00F23B2D" w:rsidRDefault="00832485" w:rsidP="00F23B2D">
      <w:pPr>
        <w:ind w:right="-142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Day 1</w:t>
      </w:r>
      <w:r w:rsidR="00F23B2D" w:rsidRPr="00F23B2D">
        <w:rPr>
          <w:rFonts w:asciiTheme="minorHAnsi" w:hAnsiTheme="minorHAnsi" w:cs="Arial"/>
          <w:b/>
          <w:sz w:val="22"/>
        </w:rPr>
        <w:t xml:space="preserve">, </w:t>
      </w:r>
      <w:r>
        <w:rPr>
          <w:rFonts w:asciiTheme="minorHAnsi" w:hAnsiTheme="minorHAnsi" w:cs="Arial"/>
          <w:b/>
          <w:sz w:val="22"/>
        </w:rPr>
        <w:t>Wednesday 24</w:t>
      </w:r>
      <w:r w:rsidRPr="00832485">
        <w:rPr>
          <w:rFonts w:asciiTheme="minorHAnsi" w:hAnsiTheme="minorHAnsi" w:cs="Arial"/>
          <w:b/>
          <w:sz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</w:rPr>
        <w:t xml:space="preserve"> January 2018</w:t>
      </w:r>
      <w:r w:rsidR="00F23B2D" w:rsidRPr="00F23B2D">
        <w:rPr>
          <w:rFonts w:asciiTheme="minorHAnsi" w:hAnsiTheme="minorHAnsi"/>
          <w:b/>
          <w:sz w:val="22"/>
        </w:rPr>
        <w:t xml:space="preserve"> – </w:t>
      </w:r>
      <w:r w:rsidR="00EA7F06">
        <w:rPr>
          <w:rFonts w:asciiTheme="minorHAnsi" w:hAnsiTheme="minorHAnsi"/>
          <w:sz w:val="22"/>
        </w:rPr>
        <w:t>Improving E</w:t>
      </w:r>
      <w:r w:rsidRPr="00EA7F06">
        <w:rPr>
          <w:rFonts w:asciiTheme="minorHAnsi" w:hAnsiTheme="minorHAnsi"/>
          <w:sz w:val="22"/>
        </w:rPr>
        <w:t xml:space="preserve">ducation </w:t>
      </w:r>
      <w:r w:rsidR="00EA7F06">
        <w:rPr>
          <w:rFonts w:asciiTheme="minorHAnsi" w:hAnsiTheme="minorHAnsi"/>
          <w:sz w:val="22"/>
        </w:rPr>
        <w:t>O</w:t>
      </w:r>
      <w:r w:rsidRPr="00EA7F06">
        <w:rPr>
          <w:rFonts w:asciiTheme="minorHAnsi" w:hAnsiTheme="minorHAnsi"/>
          <w:sz w:val="22"/>
        </w:rPr>
        <w:t>utcomes</w:t>
      </w:r>
    </w:p>
    <w:p w14:paraId="708AC519" w14:textId="48B04CF2" w:rsidR="00F23B2D" w:rsidRPr="00F23B2D" w:rsidRDefault="00F23B2D" w:rsidP="00F23B2D">
      <w:pPr>
        <w:spacing w:after="120"/>
        <w:ind w:right="-142"/>
        <w:rPr>
          <w:rFonts w:ascii="Calibri" w:hAnsi="Calibri" w:cs="Arial"/>
          <w:sz w:val="22"/>
          <w:szCs w:val="22"/>
        </w:rPr>
      </w:pPr>
      <w:r w:rsidRPr="00F23B2D">
        <w:rPr>
          <w:rFonts w:asciiTheme="minorHAnsi" w:hAnsiTheme="minorHAnsi" w:cs="Arial"/>
          <w:b/>
          <w:sz w:val="22"/>
        </w:rPr>
        <w:t xml:space="preserve">Day </w:t>
      </w:r>
      <w:r w:rsidR="00832485">
        <w:rPr>
          <w:rFonts w:asciiTheme="minorHAnsi" w:hAnsiTheme="minorHAnsi" w:cs="Arial"/>
          <w:b/>
          <w:sz w:val="22"/>
        </w:rPr>
        <w:t>2</w:t>
      </w:r>
      <w:r w:rsidRPr="00F23B2D">
        <w:rPr>
          <w:rFonts w:asciiTheme="minorHAnsi" w:hAnsiTheme="minorHAnsi" w:cs="Arial"/>
          <w:b/>
          <w:sz w:val="22"/>
        </w:rPr>
        <w:t xml:space="preserve">, </w:t>
      </w:r>
      <w:r w:rsidR="00832485">
        <w:rPr>
          <w:rFonts w:asciiTheme="minorHAnsi" w:hAnsiTheme="minorHAnsi" w:cs="Arial"/>
          <w:b/>
          <w:sz w:val="22"/>
        </w:rPr>
        <w:t>Thursday 25</w:t>
      </w:r>
      <w:r w:rsidR="00832485" w:rsidRPr="00832485">
        <w:rPr>
          <w:rFonts w:asciiTheme="minorHAnsi" w:hAnsiTheme="minorHAnsi" w:cs="Arial"/>
          <w:b/>
          <w:sz w:val="22"/>
          <w:vertAlign w:val="superscript"/>
        </w:rPr>
        <w:t>th</w:t>
      </w:r>
      <w:r w:rsidR="00832485">
        <w:rPr>
          <w:rFonts w:asciiTheme="minorHAnsi" w:hAnsiTheme="minorHAnsi" w:cs="Arial"/>
          <w:b/>
          <w:sz w:val="22"/>
        </w:rPr>
        <w:t xml:space="preserve"> January 2018</w:t>
      </w:r>
      <w:r w:rsidRPr="00F23B2D">
        <w:rPr>
          <w:rFonts w:asciiTheme="minorHAnsi" w:hAnsiTheme="minorHAnsi"/>
          <w:b/>
          <w:sz w:val="22"/>
        </w:rPr>
        <w:t xml:space="preserve"> –</w:t>
      </w:r>
      <w:r w:rsidR="00832485" w:rsidRPr="00832485">
        <w:rPr>
          <w:rFonts w:asciiTheme="minorHAnsi" w:hAnsiTheme="minorHAnsi"/>
          <w:sz w:val="22"/>
        </w:rPr>
        <w:t xml:space="preserve"> </w:t>
      </w:r>
      <w:r w:rsidR="00832485" w:rsidRPr="00F23B2D">
        <w:rPr>
          <w:rFonts w:asciiTheme="minorHAnsi" w:hAnsiTheme="minorHAnsi"/>
          <w:sz w:val="22"/>
        </w:rPr>
        <w:t>Sector Led Improvement in Children’s Social Care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846"/>
        <w:gridCol w:w="1276"/>
        <w:gridCol w:w="1279"/>
      </w:tblGrid>
      <w:tr w:rsidR="009671E3" w:rsidRPr="00FC1634" w14:paraId="6AC3F83D" w14:textId="238ECD2A" w:rsidTr="00FC6DB5">
        <w:tc>
          <w:tcPr>
            <w:tcW w:w="694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314118" w14:textId="76EF8C0D" w:rsidR="009671E3" w:rsidRPr="009671E3" w:rsidRDefault="00FC6DB5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Attendance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B316C" w14:textId="359C36D2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Price</w:t>
            </w:r>
          </w:p>
        </w:tc>
        <w:tc>
          <w:tcPr>
            <w:tcW w:w="1279" w:type="dxa"/>
          </w:tcPr>
          <w:p w14:paraId="0BDB5E29" w14:textId="22A0ACE7" w:rsidR="009671E3" w:rsidRDefault="009671E3" w:rsidP="009671E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Attendance</w:t>
            </w:r>
          </w:p>
          <w:p w14:paraId="3861975B" w14:textId="7A28D75F" w:rsidR="009671E3" w:rsidRPr="00FC6DB5" w:rsidRDefault="009671E3" w:rsidP="009671E3">
            <w:pPr>
              <w:jc w:val="both"/>
              <w:rPr>
                <w:rFonts w:asciiTheme="minorHAnsi" w:hAnsiTheme="minorHAnsi"/>
                <w:b/>
                <w:i/>
                <w:color w:val="000000"/>
                <w:lang w:val="en-US"/>
              </w:rPr>
            </w:pPr>
            <w:r w:rsidRPr="00FC6DB5">
              <w:rPr>
                <w:rFonts w:asciiTheme="minorHAnsi" w:hAnsiTheme="minorHAnsi"/>
                <w:b/>
                <w:i/>
                <w:color w:val="000000"/>
                <w:sz w:val="20"/>
                <w:lang w:val="en-US"/>
              </w:rPr>
              <w:t>(Please tick)</w:t>
            </w:r>
          </w:p>
        </w:tc>
      </w:tr>
      <w:tr w:rsidR="009671E3" w:rsidRPr="00FC1634" w14:paraId="20D71E83" w14:textId="12F84265" w:rsidTr="00FC6DB5">
        <w:tc>
          <w:tcPr>
            <w:tcW w:w="6946" w:type="dxa"/>
            <w:gridSpan w:val="2"/>
            <w:shd w:val="clear" w:color="auto" w:fill="auto"/>
          </w:tcPr>
          <w:p w14:paraId="44EFEBB5" w14:textId="77777777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Full attendance </w:t>
            </w:r>
          </w:p>
          <w:p w14:paraId="7B172D99" w14:textId="43325B4A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  <w:lang w:val="en-US"/>
              </w:rPr>
              <w:t>both days of the Think Tank, inclusive of dinner, bed and breakfast at the venue</w:t>
            </w:r>
          </w:p>
        </w:tc>
        <w:tc>
          <w:tcPr>
            <w:tcW w:w="1276" w:type="dxa"/>
            <w:shd w:val="clear" w:color="auto" w:fill="auto"/>
          </w:tcPr>
          <w:p w14:paraId="433D46EF" w14:textId="7DE50C3B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£385+VAT</w:t>
            </w:r>
          </w:p>
        </w:tc>
        <w:tc>
          <w:tcPr>
            <w:tcW w:w="1279" w:type="dxa"/>
          </w:tcPr>
          <w:p w14:paraId="5917E958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5303F6CF" w14:textId="055FA7D8" w:rsidTr="00FC6DB5">
        <w:tc>
          <w:tcPr>
            <w:tcW w:w="6946" w:type="dxa"/>
            <w:gridSpan w:val="2"/>
            <w:shd w:val="clear" w:color="auto" w:fill="auto"/>
          </w:tcPr>
          <w:p w14:paraId="57133848" w14:textId="553BA2FC" w:rsidR="009671E3" w:rsidRPr="009671E3" w:rsidRDefault="009671E3" w:rsidP="009671E3">
            <w:pPr>
              <w:rPr>
                <w:rFonts w:asciiTheme="minorHAnsi" w:hAnsiTheme="minorHAnsi"/>
                <w:color w:val="000000"/>
                <w:sz w:val="22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One day attendance</w:t>
            </w:r>
            <w:r w:rsidRPr="009671E3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</w:rPr>
              <w:t xml:space="preserve">– </w:t>
            </w:r>
            <w:r w:rsidR="00EA7F06">
              <w:rPr>
                <w:rFonts w:asciiTheme="minorHAnsi" w:hAnsiTheme="minorHAnsi"/>
                <w:b/>
                <w:color w:val="000000"/>
                <w:sz w:val="22"/>
              </w:rPr>
              <w:t>Wednesday 24</w:t>
            </w:r>
            <w:r w:rsidR="00EA7F06" w:rsidRPr="00EA7F06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b/>
                <w:color w:val="000000"/>
                <w:sz w:val="22"/>
              </w:rPr>
              <w:t xml:space="preserve"> January</w:t>
            </w:r>
          </w:p>
          <w:p w14:paraId="77BA3957" w14:textId="749825D4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excluding dinner, bed and breakfast</w:t>
            </w:r>
          </w:p>
        </w:tc>
        <w:tc>
          <w:tcPr>
            <w:tcW w:w="1276" w:type="dxa"/>
            <w:shd w:val="clear" w:color="auto" w:fill="auto"/>
          </w:tcPr>
          <w:p w14:paraId="3E36AFD3" w14:textId="4BB4F3F2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£140 +VAT</w:t>
            </w:r>
          </w:p>
        </w:tc>
        <w:tc>
          <w:tcPr>
            <w:tcW w:w="1279" w:type="dxa"/>
          </w:tcPr>
          <w:p w14:paraId="41B6B8E6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11982F49" w14:textId="77777777" w:rsidTr="00FC6DB5">
        <w:tc>
          <w:tcPr>
            <w:tcW w:w="6946" w:type="dxa"/>
            <w:gridSpan w:val="2"/>
            <w:shd w:val="clear" w:color="auto" w:fill="auto"/>
          </w:tcPr>
          <w:p w14:paraId="35C53140" w14:textId="403E7F60" w:rsidR="009671E3" w:rsidRPr="009671E3" w:rsidRDefault="009671E3" w:rsidP="009671E3">
            <w:pPr>
              <w:rPr>
                <w:rFonts w:asciiTheme="minorHAnsi" w:hAnsiTheme="minorHAnsi"/>
                <w:color w:val="000000"/>
                <w:sz w:val="22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One day attendance</w:t>
            </w:r>
            <w:r w:rsidRPr="009671E3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</w:rPr>
              <w:t xml:space="preserve">– </w:t>
            </w:r>
            <w:r w:rsidR="00EA7F06">
              <w:rPr>
                <w:rFonts w:asciiTheme="minorHAnsi" w:hAnsiTheme="minorHAnsi"/>
                <w:b/>
                <w:color w:val="000000"/>
                <w:sz w:val="22"/>
              </w:rPr>
              <w:t>Thursday 25</w:t>
            </w:r>
            <w:r w:rsidR="00EA7F06" w:rsidRPr="00EA7F06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b/>
                <w:color w:val="000000"/>
                <w:sz w:val="22"/>
              </w:rPr>
              <w:t xml:space="preserve"> January </w:t>
            </w:r>
          </w:p>
          <w:p w14:paraId="775A57DB" w14:textId="0BF01A20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excluding dinner, bed and breakfast</w:t>
            </w:r>
          </w:p>
        </w:tc>
        <w:tc>
          <w:tcPr>
            <w:tcW w:w="1276" w:type="dxa"/>
            <w:shd w:val="clear" w:color="auto" w:fill="auto"/>
          </w:tcPr>
          <w:p w14:paraId="5FE962DE" w14:textId="37988EA8" w:rsidR="009671E3" w:rsidRPr="009671E3" w:rsidRDefault="009671E3" w:rsidP="009671E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£140 +VAT</w:t>
            </w:r>
          </w:p>
        </w:tc>
        <w:tc>
          <w:tcPr>
            <w:tcW w:w="1279" w:type="dxa"/>
          </w:tcPr>
          <w:p w14:paraId="1782D7A9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70CF6D18" w14:textId="19E02892" w:rsidTr="00FC6DB5">
        <w:tc>
          <w:tcPr>
            <w:tcW w:w="6946" w:type="dxa"/>
            <w:gridSpan w:val="2"/>
            <w:shd w:val="clear" w:color="auto" w:fill="auto"/>
          </w:tcPr>
          <w:p w14:paraId="77FF6C3E" w14:textId="77D6F1E4" w:rsidR="009671E3" w:rsidRPr="009671E3" w:rsidRDefault="00EA7F06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Wednesday</w:t>
            </w:r>
            <w:r w:rsidR="009671E3"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attendance including dinner</w:t>
            </w:r>
          </w:p>
          <w:p w14:paraId="5A205623" w14:textId="3C02E586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attendance on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24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, excluding bed and breakfast</w:t>
            </w:r>
          </w:p>
        </w:tc>
        <w:tc>
          <w:tcPr>
            <w:tcW w:w="1276" w:type="dxa"/>
            <w:shd w:val="clear" w:color="auto" w:fill="auto"/>
          </w:tcPr>
          <w:p w14:paraId="25956EFC" w14:textId="1F3D82A1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£185 +VAT</w:t>
            </w:r>
          </w:p>
        </w:tc>
        <w:tc>
          <w:tcPr>
            <w:tcW w:w="1279" w:type="dxa"/>
          </w:tcPr>
          <w:p w14:paraId="47813AC9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3EA83CCB" w14:textId="43B91161" w:rsidTr="00FC6DB5">
        <w:tc>
          <w:tcPr>
            <w:tcW w:w="6946" w:type="dxa"/>
            <w:gridSpan w:val="2"/>
            <w:shd w:val="clear" w:color="auto" w:fill="auto"/>
          </w:tcPr>
          <w:p w14:paraId="15C90F64" w14:textId="717D354F" w:rsidR="009671E3" w:rsidRPr="009671E3" w:rsidRDefault="00EA7F06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Wednesday</w:t>
            </w:r>
            <w:r w:rsidR="009671E3"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attendance including dinner, bed and breakfast</w:t>
            </w:r>
            <w:r w:rsid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</w:t>
            </w:r>
          </w:p>
          <w:p w14:paraId="609930B8" w14:textId="0F9413F3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attendance 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on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Wednesday 24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, including dinner, bed and breakfast for the evening of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24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</w:p>
        </w:tc>
        <w:tc>
          <w:tcPr>
            <w:tcW w:w="1276" w:type="dxa"/>
            <w:shd w:val="clear" w:color="auto" w:fill="auto"/>
          </w:tcPr>
          <w:p w14:paraId="6FEEFE8C" w14:textId="4D82BABB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£265+VAT</w:t>
            </w:r>
          </w:p>
        </w:tc>
        <w:tc>
          <w:tcPr>
            <w:tcW w:w="1279" w:type="dxa"/>
          </w:tcPr>
          <w:p w14:paraId="2DDC8058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0B0F92AF" w14:textId="77777777" w:rsidTr="005B377C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CEE08" w14:textId="0CE0337E" w:rsidR="009671E3" w:rsidRPr="009671E3" w:rsidRDefault="00EA7F06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Thursday</w:t>
            </w:r>
            <w:r w:rsidR="009671E3"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attendance including dinner, bed and breakfast</w:t>
            </w:r>
            <w:r w:rsid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</w:t>
            </w:r>
          </w:p>
          <w:p w14:paraId="7D85E959" w14:textId="35C107E6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attendance 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on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Thursday 25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, including dinner, bed and breakfast for the evening of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24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55EEF3" w14:textId="05590655" w:rsidR="009671E3" w:rsidRPr="009671E3" w:rsidRDefault="009671E3" w:rsidP="009671E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£265+VAT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CBC9E3F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AE5C0C" w:rsidRPr="00FC1634" w14:paraId="47D77B67" w14:textId="77777777" w:rsidTr="005B377C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433C6" w14:textId="71FCDB3E" w:rsidR="00AE5C0C" w:rsidRPr="009671E3" w:rsidRDefault="00EA7F06" w:rsidP="00AE5C0C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Thursday</w:t>
            </w:r>
            <w:r w:rsidR="00AE5C0C"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attendance including bed and breakfast</w:t>
            </w:r>
            <w:r w:rsidR="00AE5C0C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</w:t>
            </w:r>
          </w:p>
          <w:p w14:paraId="29DBD521" w14:textId="3C126BB5" w:rsidR="00AE5C0C" w:rsidRPr="009671E3" w:rsidRDefault="00AE5C0C" w:rsidP="00AE5C0C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attendance on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Thursday 25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, including bed and breakfast for the evening of 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>24</w:t>
            </w:r>
            <w:r w:rsidR="00EA7F06" w:rsidRPr="00EA7F06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th</w:t>
            </w:r>
            <w:r w:rsidR="00EA7F06">
              <w:rPr>
                <w:rFonts w:asciiTheme="minorHAnsi" w:hAnsiTheme="minorHAnsi"/>
                <w:i/>
                <w:color w:val="000000"/>
                <w:sz w:val="20"/>
              </w:rPr>
              <w:t xml:space="preserve"> January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8C16F2" w14:textId="18669EDD" w:rsidR="00AE5C0C" w:rsidRPr="009671E3" w:rsidRDefault="00AE5C0C" w:rsidP="00AE5C0C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£220</w:t>
            </w:r>
            <w:r w:rsidRPr="009671E3">
              <w:rPr>
                <w:rFonts w:asciiTheme="minorHAnsi" w:hAnsiTheme="minorHAnsi"/>
                <w:b/>
                <w:bCs/>
                <w:sz w:val="22"/>
              </w:rPr>
              <w:t>+VAT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6593874" w14:textId="77777777" w:rsidR="00AE5C0C" w:rsidRPr="004A24F7" w:rsidRDefault="00AE5C0C" w:rsidP="00AE5C0C">
            <w:pPr>
              <w:rPr>
                <w:b/>
                <w:bCs/>
              </w:rPr>
            </w:pPr>
          </w:p>
        </w:tc>
      </w:tr>
      <w:tr w:rsidR="00FC6DB5" w:rsidRPr="00FC1634" w14:paraId="166B50F0" w14:textId="58578F0F" w:rsidTr="005B377C">
        <w:tc>
          <w:tcPr>
            <w:tcW w:w="8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B857B0C" w14:textId="061ACB68" w:rsidR="00FC6DB5" w:rsidRPr="00FC1634" w:rsidRDefault="00FC6DB5" w:rsidP="00FC6DB5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 c</w:t>
            </w:r>
            <w:r w:rsidRPr="00FC1634">
              <w:rPr>
                <w:rFonts w:ascii="Calibri" w:hAnsi="Calibri" w:cs="Arial"/>
                <w:b/>
                <w:sz w:val="22"/>
                <w:szCs w:val="22"/>
              </w:rPr>
              <w:t>ost: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21809F7" w14:textId="631C6E66" w:rsidR="005B377C" w:rsidRPr="00FC1634" w:rsidRDefault="005B377C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6DB5" w:rsidRPr="00FC1634" w14:paraId="63118AD1" w14:textId="77777777" w:rsidTr="0011424E">
        <w:trPr>
          <w:trHeight w:val="579"/>
        </w:trPr>
        <w:tc>
          <w:tcPr>
            <w:tcW w:w="95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9B1216" w14:textId="2C9A9A7D" w:rsidR="00FC6DB5" w:rsidRPr="00FC1634" w:rsidRDefault="00FC6DB5" w:rsidP="0025093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Participant information</w:t>
            </w:r>
          </w:p>
        </w:tc>
      </w:tr>
      <w:tr w:rsidR="009671E3" w:rsidRPr="00FC1634" w14:paraId="691E46D6" w14:textId="5F432890" w:rsidTr="00FC6DB5">
        <w:tc>
          <w:tcPr>
            <w:tcW w:w="2100" w:type="dxa"/>
            <w:shd w:val="clear" w:color="auto" w:fill="auto"/>
          </w:tcPr>
          <w:p w14:paraId="2E0CC8AD" w14:textId="77777777" w:rsidR="009671E3" w:rsidRPr="00FC1634" w:rsidRDefault="009671E3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Full name:</w:t>
            </w:r>
          </w:p>
          <w:p w14:paraId="3B7B653F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shd w:val="clear" w:color="auto" w:fill="auto"/>
          </w:tcPr>
          <w:p w14:paraId="2E78025E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0C671ECB" w14:textId="4CFF92C2" w:rsidTr="00FC6DB5">
        <w:tc>
          <w:tcPr>
            <w:tcW w:w="2100" w:type="dxa"/>
            <w:shd w:val="clear" w:color="auto" w:fill="auto"/>
          </w:tcPr>
          <w:p w14:paraId="5282FC74" w14:textId="77777777" w:rsidR="009671E3" w:rsidRPr="00FC1634" w:rsidRDefault="009671E3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</w:p>
          <w:p w14:paraId="061BC609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shd w:val="clear" w:color="auto" w:fill="auto"/>
          </w:tcPr>
          <w:p w14:paraId="03AE08AD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43A30BB0" w14:textId="468F936A" w:rsidTr="00FC6DB5">
        <w:tc>
          <w:tcPr>
            <w:tcW w:w="2100" w:type="dxa"/>
            <w:shd w:val="clear" w:color="auto" w:fill="auto"/>
          </w:tcPr>
          <w:p w14:paraId="6B15164E" w14:textId="77777777" w:rsidR="009671E3" w:rsidRPr="00FC1634" w:rsidRDefault="009671E3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Organisation:</w:t>
            </w:r>
          </w:p>
          <w:p w14:paraId="23058FE5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shd w:val="clear" w:color="auto" w:fill="auto"/>
          </w:tcPr>
          <w:p w14:paraId="0D1716B0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4788BA70" w14:textId="49CE14DC" w:rsidTr="00FC6D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2525" w14:textId="77777777" w:rsidR="009671E3" w:rsidRDefault="009671E3" w:rsidP="00171EE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  <w:r w:rsidRPr="001501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711DDD8" w14:textId="77777777" w:rsidR="009671E3" w:rsidRPr="0015018C" w:rsidRDefault="009671E3" w:rsidP="00171EE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1B3C" w14:textId="77777777" w:rsidR="009671E3" w:rsidRPr="00FC1634" w:rsidRDefault="009671E3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13E41C40" w14:textId="4C388212" w:rsidTr="00FC6D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2F5B" w14:textId="77777777" w:rsidR="009671E3" w:rsidRPr="00171EED" w:rsidRDefault="009671E3" w:rsidP="0015018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71EED">
              <w:rPr>
                <w:rFonts w:ascii="Calibri" w:hAnsi="Calibri" w:cs="Arial"/>
                <w:b/>
                <w:sz w:val="22"/>
                <w:szCs w:val="22"/>
              </w:rPr>
              <w:t>Telephone number:</w:t>
            </w:r>
          </w:p>
          <w:p w14:paraId="3BD699A4" w14:textId="77777777" w:rsidR="009671E3" w:rsidRPr="00FC1634" w:rsidRDefault="009671E3" w:rsidP="0015018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CC00" w14:textId="77777777" w:rsidR="009671E3" w:rsidRPr="00FC1634" w:rsidRDefault="009671E3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6DB5" w:rsidRPr="00FC1634" w14:paraId="63B989C9" w14:textId="4DB8F637" w:rsidTr="00665C8A">
        <w:trPr>
          <w:cantSplit/>
          <w:trHeight w:hRule="exact" w:val="852"/>
        </w:trPr>
        <w:tc>
          <w:tcPr>
            <w:tcW w:w="9501" w:type="dxa"/>
            <w:gridSpan w:val="4"/>
            <w:shd w:val="clear" w:color="auto" w:fill="auto"/>
          </w:tcPr>
          <w:p w14:paraId="74DE4D0B" w14:textId="77777777" w:rsidR="00FC6DB5" w:rsidRPr="00FC1634" w:rsidRDefault="00FC6DB5" w:rsidP="008B1F28">
            <w:pPr>
              <w:rPr>
                <w:rFonts w:ascii="Calibri" w:hAnsi="Calibri" w:cs="Arial"/>
                <w:sz w:val="22"/>
                <w:szCs w:val="22"/>
              </w:rPr>
            </w:pPr>
            <w:r w:rsidRPr="00171EED">
              <w:rPr>
                <w:rFonts w:ascii="Calibri" w:hAnsi="Calibri" w:cs="Arial"/>
                <w:b/>
                <w:sz w:val="22"/>
                <w:szCs w:val="22"/>
              </w:rPr>
              <w:t xml:space="preserve">Individual needs </w:t>
            </w:r>
            <w:r w:rsidRPr="00406939">
              <w:rPr>
                <w:rFonts w:ascii="Calibri" w:hAnsi="Calibri" w:cs="Arial"/>
                <w:sz w:val="22"/>
                <w:szCs w:val="22"/>
              </w:rPr>
              <w:t>e.g. physical, access, communication aids</w:t>
            </w:r>
            <w:r>
              <w:rPr>
                <w:rFonts w:ascii="Calibri" w:hAnsi="Calibri" w:cs="Arial"/>
                <w:sz w:val="22"/>
                <w:szCs w:val="22"/>
              </w:rPr>
              <w:t>, dietary requirements</w:t>
            </w:r>
            <w:r w:rsidRPr="0040693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C163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F3E911D" w14:textId="77777777" w:rsidR="00FC6DB5" w:rsidRPr="00FC1634" w:rsidRDefault="00FC6DB5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CA6A21" w14:textId="77777777" w:rsidR="00FC6DB5" w:rsidRPr="00171EED" w:rsidRDefault="00FC6DB5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FE7C546" w14:textId="6E51D196" w:rsidR="0015018C" w:rsidRDefault="0015018C"/>
    <w:p w14:paraId="53E24F58" w14:textId="7E2BD8F5" w:rsidR="00FC6DB5" w:rsidRPr="00FC6DB5" w:rsidRDefault="00FC6DB5">
      <w:pPr>
        <w:rPr>
          <w:rFonts w:asciiTheme="minorHAnsi" w:hAnsiTheme="minorHAnsi"/>
          <w:b/>
          <w:sz w:val="22"/>
        </w:rPr>
      </w:pPr>
      <w:r w:rsidRPr="00FC6DB5">
        <w:rPr>
          <w:rFonts w:asciiTheme="minorHAnsi" w:hAnsiTheme="minorHAnsi"/>
          <w:b/>
          <w:sz w:val="22"/>
        </w:rPr>
        <w:t>PTO to complete the booking form</w:t>
      </w:r>
    </w:p>
    <w:p w14:paraId="3195B2E9" w14:textId="56FD53F5" w:rsidR="00FC6DB5" w:rsidRDefault="00FC6DB5"/>
    <w:p w14:paraId="4F8ACA80" w14:textId="1A876AF1" w:rsidR="00FC6DB5" w:rsidRDefault="00FC6DB5"/>
    <w:p w14:paraId="598805CA" w14:textId="77777777" w:rsidR="0015018C" w:rsidRPr="00406939" w:rsidRDefault="0015018C" w:rsidP="00406939">
      <w:pPr>
        <w:spacing w:after="120"/>
        <w:rPr>
          <w:rFonts w:ascii="Calibri" w:hAnsi="Calibri"/>
          <w:b/>
          <w:sz w:val="22"/>
        </w:rPr>
      </w:pPr>
      <w:r w:rsidRPr="00406939">
        <w:rPr>
          <w:rFonts w:ascii="Calibri" w:hAnsi="Calibri"/>
          <w:b/>
          <w:sz w:val="22"/>
        </w:rPr>
        <w:t>Payment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054"/>
      </w:tblGrid>
      <w:tr w:rsidR="0025093B" w:rsidRPr="00FC1634" w14:paraId="3D68296A" w14:textId="77777777" w:rsidTr="00406939">
        <w:tc>
          <w:tcPr>
            <w:tcW w:w="2419" w:type="dxa"/>
            <w:shd w:val="clear" w:color="auto" w:fill="auto"/>
          </w:tcPr>
          <w:p w14:paraId="5252FDC8" w14:textId="32504509" w:rsidR="0025093B" w:rsidRPr="00FC1634" w:rsidRDefault="0015018C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Invoice </w:t>
            </w:r>
            <w:r w:rsidR="0025093B" w:rsidRPr="00FC1634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14:paraId="54DED4F8" w14:textId="77777777" w:rsidR="0025093B" w:rsidRPr="00FC1634" w:rsidRDefault="0025093B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4" w:type="dxa"/>
            <w:shd w:val="clear" w:color="auto" w:fill="auto"/>
          </w:tcPr>
          <w:p w14:paraId="039D1CD7" w14:textId="6FBDD4D6" w:rsidR="0025093B" w:rsidRPr="00FC1634" w:rsidRDefault="0025093B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18C" w:rsidRPr="00FC1634" w14:paraId="0274BC51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A205" w14:textId="77777777" w:rsidR="0015018C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  <w:r w:rsidRPr="001501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C9983D6" w14:textId="77777777" w:rsidR="0015018C" w:rsidRPr="0015018C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A9C4" w14:textId="457D3743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18C" w:rsidRPr="00FC1634" w14:paraId="796C92BB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296B" w14:textId="77777777" w:rsidR="0015018C" w:rsidRPr="00FC1634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Purchase order number: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DE58" w14:textId="77777777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5461C0C" w14:textId="77777777" w:rsidR="0015018C" w:rsidRDefault="0015018C"/>
    <w:p w14:paraId="7DAEEBF8" w14:textId="77777777" w:rsidR="00171EED" w:rsidRDefault="00171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054"/>
      </w:tblGrid>
      <w:tr w:rsidR="0015018C" w:rsidRPr="00FC1634" w14:paraId="7F2EAA0C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93B6" w14:textId="77777777" w:rsidR="00171EED" w:rsidRPr="00406939" w:rsidRDefault="00171EED" w:rsidP="00171E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06939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  <w:p w14:paraId="16F28875" w14:textId="77777777" w:rsidR="0015018C" w:rsidRPr="00171EED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B416" w14:textId="77777777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18C" w:rsidRPr="00FC1634" w14:paraId="5FA4035A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8A84" w14:textId="77777777" w:rsidR="00171EED" w:rsidRPr="00406939" w:rsidRDefault="00171EED" w:rsidP="00171E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06939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  <w:p w14:paraId="4654C30B" w14:textId="77777777" w:rsidR="0015018C" w:rsidRPr="00171EED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55B6" w14:textId="77777777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F778AC8" w14:textId="77777777" w:rsidR="00CA65B2" w:rsidRPr="00FC1634" w:rsidRDefault="00CA65B2">
      <w:pPr>
        <w:rPr>
          <w:rFonts w:ascii="Calibri" w:hAnsi="Calibri"/>
          <w:sz w:val="22"/>
          <w:szCs w:val="22"/>
        </w:rPr>
      </w:pPr>
    </w:p>
    <w:sectPr w:rsidR="00CA65B2" w:rsidRPr="00FC1634" w:rsidSect="0015223C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39" w:code="9"/>
      <w:pgMar w:top="1440" w:right="850" w:bottom="1440" w:left="1134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53B4" w14:textId="77777777" w:rsidR="00755966" w:rsidRDefault="00755966">
      <w:r>
        <w:separator/>
      </w:r>
    </w:p>
  </w:endnote>
  <w:endnote w:type="continuationSeparator" w:id="0">
    <w:p w14:paraId="6AF47B1A" w14:textId="77777777" w:rsidR="00755966" w:rsidRDefault="007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altName w:val="Helvetica Neue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Neue">
    <w:altName w:val="Helvetica Neue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B1A9" w14:textId="5C3C3272" w:rsidR="00C843D3" w:rsidRPr="00907C19" w:rsidRDefault="00751A98" w:rsidP="0059403F">
    <w:pPr>
      <w:pStyle w:val="Footer"/>
      <w:ind w:right="284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85DEB8" wp14:editId="4DD45916">
              <wp:simplePos x="0" y="0"/>
              <wp:positionH relativeFrom="column">
                <wp:posOffset>-641985</wp:posOffset>
              </wp:positionH>
              <wp:positionV relativeFrom="paragraph">
                <wp:posOffset>-209550</wp:posOffset>
              </wp:positionV>
              <wp:extent cx="7400925" cy="714375"/>
              <wp:effectExtent l="0" t="0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1F5D8" w14:textId="4EE6F3C6" w:rsidR="00751A98" w:rsidRDefault="00C843D3" w:rsidP="00406939">
                          <w:pPr>
                            <w:pStyle w:val="BasicParagraph"/>
                            <w:jc w:val="center"/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</w:pPr>
                          <w:r w:rsidRPr="00171F8C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>V</w:t>
                          </w:r>
                          <w:r w:rsidR="0015018C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>SC Plus Ltd</w:t>
                          </w:r>
                          <w:r w:rsidR="00751A98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 xml:space="preserve"> is the trading arm of the Staff College</w:t>
                          </w:r>
                        </w:p>
                        <w:p w14:paraId="104DDAAD" w14:textId="6979661F" w:rsidR="004B56BA" w:rsidRPr="00171F8C" w:rsidRDefault="00751A98" w:rsidP="00406939">
                          <w:pPr>
                            <w:pStyle w:val="BasicParagraph"/>
                            <w:jc w:val="center"/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 xml:space="preserve">Registered address: </w:t>
                          </w:r>
                          <w:r w:rsidR="00525DF8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 xml:space="preserve">Rooms B12-13, </w:t>
                          </w:r>
                          <w:r w:rsidR="004B56BA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Sir Colin Campbell Building,</w:t>
                          </w:r>
                          <w:r w:rsidR="00286EAE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 xml:space="preserve"> </w:t>
                          </w:r>
                          <w:r w:rsidR="004B56BA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Triumph Road, Nottingham, NG7 2TU</w:t>
                          </w:r>
                        </w:p>
                        <w:p w14:paraId="15CACEBB" w14:textId="77777777" w:rsidR="00C843D3" w:rsidRPr="00171F8C" w:rsidRDefault="00C843D3" w:rsidP="00406939">
                          <w:pPr>
                            <w:pStyle w:val="BasicParagraph"/>
                            <w:jc w:val="center"/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</w:pPr>
                          <w:r w:rsidRPr="00171F8C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Tel</w:t>
                          </w:r>
                          <w:r w:rsidR="00751A98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ephone</w:t>
                          </w:r>
                          <w:r w:rsidRPr="00171F8C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 xml:space="preserve">: </w:t>
                          </w:r>
                          <w:r w:rsidR="004B56BA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0115 748 412</w:t>
                          </w:r>
                          <w:r w:rsidR="007372A7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0</w:t>
                          </w:r>
                        </w:p>
                        <w:p w14:paraId="2069A067" w14:textId="77777777" w:rsidR="00C843D3" w:rsidRPr="00943322" w:rsidRDefault="00C843D3">
                          <w:pPr>
                            <w:pStyle w:val="Footer"/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0F3B4B7F" w14:textId="77777777" w:rsidR="00C843D3" w:rsidRPr="0035705F" w:rsidRDefault="00C843D3">
                          <w:pPr>
                            <w:pStyle w:val="Footer"/>
                            <w:rPr>
                              <w:rFonts w:ascii="Arial" w:hAnsi="Arial" w:cs="HelveticaNeue"/>
                              <w:color w:val="FFFFFF"/>
                              <w:sz w:val="8"/>
                              <w:szCs w:val="18"/>
                            </w:rPr>
                          </w:pPr>
                        </w:p>
                        <w:p w14:paraId="70CBF60A" w14:textId="77777777" w:rsidR="00C843D3" w:rsidRDefault="00C843D3" w:rsidP="00B777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5DE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0.55pt;margin-top:-16.5pt;width:582.7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" filled="f" stroked="f">
              <v:textbox>
                <w:txbxContent>
                  <w:p w14:paraId="2361F5D8" w14:textId="4EE6F3C6" w:rsidR="00751A98" w:rsidRDefault="00C843D3" w:rsidP="00406939">
                    <w:pPr>
                      <w:pStyle w:val="BasicParagraph"/>
                      <w:jc w:val="center"/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</w:pPr>
                    <w:r w:rsidRPr="00171F8C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>V</w:t>
                    </w:r>
                    <w:r w:rsidR="0015018C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>SC Plus Ltd</w:t>
                    </w:r>
                    <w:r w:rsidR="00751A98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 xml:space="preserve"> is the trading arm of the Staff College</w:t>
                    </w:r>
                  </w:p>
                  <w:p w14:paraId="104DDAAD" w14:textId="6979661F" w:rsidR="004B56BA" w:rsidRPr="00171F8C" w:rsidRDefault="00751A98" w:rsidP="00406939">
                    <w:pPr>
                      <w:pStyle w:val="BasicParagraph"/>
                      <w:jc w:val="center"/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 xml:space="preserve">Registered address: </w:t>
                    </w:r>
                    <w:r w:rsidR="00525DF8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 xml:space="preserve">Rooms B12-13, </w:t>
                    </w:r>
                    <w:r w:rsidR="004B56BA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Sir Colin Campbell Building,</w:t>
                    </w:r>
                    <w:r w:rsidR="00286EAE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 xml:space="preserve"> </w:t>
                    </w:r>
                    <w:r w:rsidR="004B56BA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Triumph Road, Nottingham, NG7 2TU</w:t>
                    </w:r>
                  </w:p>
                  <w:p w14:paraId="15CACEBB" w14:textId="77777777" w:rsidR="00C843D3" w:rsidRPr="00171F8C" w:rsidRDefault="00C843D3" w:rsidP="00406939">
                    <w:pPr>
                      <w:pStyle w:val="BasicParagraph"/>
                      <w:jc w:val="center"/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</w:pPr>
                    <w:r w:rsidRPr="00171F8C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Tel</w:t>
                    </w:r>
                    <w:r w:rsidR="00751A98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ephone</w:t>
                    </w:r>
                    <w:r w:rsidRPr="00171F8C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 xml:space="preserve">: </w:t>
                    </w:r>
                    <w:r w:rsidR="004B56BA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0115 748 412</w:t>
                    </w:r>
                    <w:r w:rsidR="007372A7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0</w:t>
                    </w:r>
                  </w:p>
                  <w:p w14:paraId="2069A067" w14:textId="77777777" w:rsidR="00C843D3" w:rsidRPr="00943322" w:rsidRDefault="00C843D3">
                    <w:pPr>
                      <w:pStyle w:val="Footer"/>
                      <w:rPr>
                        <w:rFonts w:ascii="Arial" w:hAnsi="Arial" w:cs="HelveticaNeue"/>
                        <w:color w:val="FFFFFF"/>
                        <w:sz w:val="18"/>
                        <w:szCs w:val="18"/>
                      </w:rPr>
                    </w:pPr>
                  </w:p>
                  <w:p w14:paraId="0F3B4B7F" w14:textId="77777777" w:rsidR="00C843D3" w:rsidRPr="0035705F" w:rsidRDefault="00C843D3">
                    <w:pPr>
                      <w:pStyle w:val="Footer"/>
                      <w:rPr>
                        <w:rFonts w:ascii="Arial" w:hAnsi="Arial" w:cs="HelveticaNeue"/>
                        <w:color w:val="FFFFFF"/>
                        <w:sz w:val="8"/>
                        <w:szCs w:val="18"/>
                      </w:rPr>
                    </w:pPr>
                  </w:p>
                  <w:p w14:paraId="70CBF60A" w14:textId="77777777" w:rsidR="00C843D3" w:rsidRDefault="00C843D3" w:rsidP="00B7775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6B90" w14:textId="77777777" w:rsidR="00755966" w:rsidRDefault="00755966">
      <w:r>
        <w:separator/>
      </w:r>
    </w:p>
  </w:footnote>
  <w:footnote w:type="continuationSeparator" w:id="0">
    <w:p w14:paraId="41C810CA" w14:textId="77777777" w:rsidR="00755966" w:rsidRDefault="0075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2F83" w14:textId="357358DA" w:rsidR="00C843D3" w:rsidRDefault="00CE393E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2DE64FED" wp14:editId="76C317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130" cy="7762240"/>
          <wp:effectExtent l="0" t="0" r="1270" b="0"/>
          <wp:wrapNone/>
          <wp:docPr id="17" name="Picture 17" descr="a4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130" cy="776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8DF">
      <w:rPr>
        <w:szCs w:val="20"/>
        <w:lang w:eastAsia="en-GB"/>
      </w:rPr>
      <w:pict w14:anchorId="77950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61824;mso-wrap-edited:f;mso-position-horizontal:center;mso-position-horizontal-relative:margin;mso-position-vertical:center;mso-position-vertical-relative:margin" wrapcoords="-27 0 -27 21580 21600 21580 21600 0 -27 0">
          <v:imagedata r:id="rId2" o:title="a4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37DE" w14:textId="1563975B" w:rsidR="00C843D3" w:rsidRDefault="00B94418" w:rsidP="0040693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66905AA" wp14:editId="43274051">
          <wp:simplePos x="0" y="0"/>
          <wp:positionH relativeFrom="column">
            <wp:posOffset>4532630</wp:posOffset>
          </wp:positionH>
          <wp:positionV relativeFrom="paragraph">
            <wp:posOffset>2540</wp:posOffset>
          </wp:positionV>
          <wp:extent cx="1917700" cy="685800"/>
          <wp:effectExtent l="0" t="0" r="6350" b="0"/>
          <wp:wrapThrough wrapText="bothSides">
            <wp:wrapPolygon edited="0">
              <wp:start x="0" y="0"/>
              <wp:lineTo x="0" y="21000"/>
              <wp:lineTo x="858" y="21000"/>
              <wp:lineTo x="16736" y="21000"/>
              <wp:lineTo x="21457" y="21000"/>
              <wp:lineTo x="21457" y="12600"/>
              <wp:lineTo x="21242" y="3000"/>
              <wp:lineTo x="19097" y="0"/>
              <wp:lineTo x="14376" y="0"/>
              <wp:lineTo x="0" y="0"/>
            </wp:wrapPolygon>
          </wp:wrapThrough>
          <wp:docPr id="3" name="Picture 3" descr="C:\Users\jessica.drummond\AppData\Local\Microsoft\Windows\Temporary Internet Files\Content.Word\vsc plus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drummond\AppData\Local\Microsoft\Windows\Temporary Internet Files\Content.Word\vsc plus logo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8DF">
      <w:rPr>
        <w:szCs w:val="20"/>
        <w:lang w:eastAsia="en-GB"/>
      </w:rPr>
      <w:pict w14:anchorId="04DC5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-83.7pt;margin-top:-72.9pt;width:621pt;height:843pt;z-index:-251659776;mso-wrap-edited:f;mso-position-horizontal-relative:margin;mso-position-vertical-relative:margin" wrapcoords="-37 0 -37 21573 21600 21573 21600 0 -37 0">
          <v:imagedata r:id="rId2" o:title="a4 background2"/>
          <w10:wrap anchorx="margin" anchory="margin"/>
        </v:shape>
      </w:pict>
    </w:r>
    <w:r w:rsidR="006F408C" w:rsidRPr="006F408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D09A" w14:textId="195371D1" w:rsidR="00C843D3" w:rsidRDefault="00CE393E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11BDF6E3" wp14:editId="42E654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130" cy="7762240"/>
          <wp:effectExtent l="0" t="0" r="1270" b="0"/>
          <wp:wrapNone/>
          <wp:docPr id="19" name="Picture 9" descr="a4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130" cy="776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8DF">
      <w:rPr>
        <w:szCs w:val="20"/>
        <w:lang w:eastAsia="en-GB"/>
      </w:rPr>
      <w:pict w14:anchorId="3FB52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60800;mso-wrap-edited:f;mso-position-horizontal:center;mso-position-horizontal-relative:margin;mso-position-vertical:center;mso-position-vertical-relative:margin" wrapcoords="-27 0 -27 21580 21600 21580 21600 0 -27 0">
          <v:imagedata r:id="rId2" o:title="a4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792"/>
    <w:multiLevelType w:val="hybridMultilevel"/>
    <w:tmpl w:val="AC0C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E14"/>
    <w:multiLevelType w:val="hybridMultilevel"/>
    <w:tmpl w:val="9B0E9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332077"/>
    <w:multiLevelType w:val="hybridMultilevel"/>
    <w:tmpl w:val="3BDA83DE"/>
    <w:lvl w:ilvl="0" w:tplc="7E805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767C"/>
    <w:multiLevelType w:val="hybridMultilevel"/>
    <w:tmpl w:val="9B0E9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FD0D8F"/>
    <w:multiLevelType w:val="hybridMultilevel"/>
    <w:tmpl w:val="9B0E9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48158E"/>
    <w:multiLevelType w:val="hybridMultilevel"/>
    <w:tmpl w:val="9B0E9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9F"/>
    <w:rsid w:val="00015DD8"/>
    <w:rsid w:val="00062344"/>
    <w:rsid w:val="00075A09"/>
    <w:rsid w:val="000866C3"/>
    <w:rsid w:val="00106618"/>
    <w:rsid w:val="0011424E"/>
    <w:rsid w:val="00120793"/>
    <w:rsid w:val="0015018C"/>
    <w:rsid w:val="00150A9A"/>
    <w:rsid w:val="0015223C"/>
    <w:rsid w:val="00163BFF"/>
    <w:rsid w:val="00171EED"/>
    <w:rsid w:val="00171F8C"/>
    <w:rsid w:val="00196F3C"/>
    <w:rsid w:val="00197AEA"/>
    <w:rsid w:val="001B6802"/>
    <w:rsid w:val="00200B60"/>
    <w:rsid w:val="00220CA7"/>
    <w:rsid w:val="002306DF"/>
    <w:rsid w:val="0023199D"/>
    <w:rsid w:val="0025093B"/>
    <w:rsid w:val="00267EAB"/>
    <w:rsid w:val="0027127C"/>
    <w:rsid w:val="00281A6B"/>
    <w:rsid w:val="00286EAE"/>
    <w:rsid w:val="002A6864"/>
    <w:rsid w:val="002B733B"/>
    <w:rsid w:val="002D2B20"/>
    <w:rsid w:val="002E0483"/>
    <w:rsid w:val="002E1C24"/>
    <w:rsid w:val="00326501"/>
    <w:rsid w:val="0035705F"/>
    <w:rsid w:val="00371D58"/>
    <w:rsid w:val="0039580F"/>
    <w:rsid w:val="003973D4"/>
    <w:rsid w:val="003B2829"/>
    <w:rsid w:val="003E781E"/>
    <w:rsid w:val="00406939"/>
    <w:rsid w:val="00416548"/>
    <w:rsid w:val="00417F53"/>
    <w:rsid w:val="00423809"/>
    <w:rsid w:val="004533B0"/>
    <w:rsid w:val="004B56BA"/>
    <w:rsid w:val="004D17D6"/>
    <w:rsid w:val="004D35D6"/>
    <w:rsid w:val="004E27D3"/>
    <w:rsid w:val="004F243E"/>
    <w:rsid w:val="00506B07"/>
    <w:rsid w:val="0051589F"/>
    <w:rsid w:val="00523E71"/>
    <w:rsid w:val="00525DF8"/>
    <w:rsid w:val="0059403F"/>
    <w:rsid w:val="005B377C"/>
    <w:rsid w:val="005C4A15"/>
    <w:rsid w:val="005C65E6"/>
    <w:rsid w:val="006066B6"/>
    <w:rsid w:val="00623F02"/>
    <w:rsid w:val="00661EC5"/>
    <w:rsid w:val="006806C5"/>
    <w:rsid w:val="006F408C"/>
    <w:rsid w:val="006F4F31"/>
    <w:rsid w:val="006F5108"/>
    <w:rsid w:val="007267BE"/>
    <w:rsid w:val="007372A7"/>
    <w:rsid w:val="00746AC7"/>
    <w:rsid w:val="00751A98"/>
    <w:rsid w:val="00755966"/>
    <w:rsid w:val="00756E89"/>
    <w:rsid w:val="007B4E2F"/>
    <w:rsid w:val="007D3008"/>
    <w:rsid w:val="0081648B"/>
    <w:rsid w:val="00832485"/>
    <w:rsid w:val="00875A41"/>
    <w:rsid w:val="00886C93"/>
    <w:rsid w:val="008B1F28"/>
    <w:rsid w:val="008B5E30"/>
    <w:rsid w:val="008D6AF2"/>
    <w:rsid w:val="008E3C42"/>
    <w:rsid w:val="008E6250"/>
    <w:rsid w:val="00905C89"/>
    <w:rsid w:val="009123A3"/>
    <w:rsid w:val="00920B89"/>
    <w:rsid w:val="00943322"/>
    <w:rsid w:val="009671E3"/>
    <w:rsid w:val="009748AD"/>
    <w:rsid w:val="009E5EC2"/>
    <w:rsid w:val="00A473E4"/>
    <w:rsid w:val="00A5433E"/>
    <w:rsid w:val="00AB21BE"/>
    <w:rsid w:val="00AD01BC"/>
    <w:rsid w:val="00AE5C0C"/>
    <w:rsid w:val="00AF1C23"/>
    <w:rsid w:val="00B32561"/>
    <w:rsid w:val="00B466A3"/>
    <w:rsid w:val="00B479A6"/>
    <w:rsid w:val="00B72535"/>
    <w:rsid w:val="00B7775A"/>
    <w:rsid w:val="00B804E2"/>
    <w:rsid w:val="00B94418"/>
    <w:rsid w:val="00C12826"/>
    <w:rsid w:val="00C62A81"/>
    <w:rsid w:val="00C6461C"/>
    <w:rsid w:val="00C843D3"/>
    <w:rsid w:val="00CA26E3"/>
    <w:rsid w:val="00CA65B2"/>
    <w:rsid w:val="00CE393E"/>
    <w:rsid w:val="00CF0125"/>
    <w:rsid w:val="00D10EFA"/>
    <w:rsid w:val="00D306D1"/>
    <w:rsid w:val="00DB63EE"/>
    <w:rsid w:val="00DC284F"/>
    <w:rsid w:val="00DC50AD"/>
    <w:rsid w:val="00DD7885"/>
    <w:rsid w:val="00DD7E94"/>
    <w:rsid w:val="00E05E21"/>
    <w:rsid w:val="00E1303C"/>
    <w:rsid w:val="00E24D07"/>
    <w:rsid w:val="00E44490"/>
    <w:rsid w:val="00E4663E"/>
    <w:rsid w:val="00E70FCE"/>
    <w:rsid w:val="00E951FF"/>
    <w:rsid w:val="00EA7F06"/>
    <w:rsid w:val="00F13208"/>
    <w:rsid w:val="00F23B2D"/>
    <w:rsid w:val="00F35016"/>
    <w:rsid w:val="00F731DB"/>
    <w:rsid w:val="00FA48DF"/>
    <w:rsid w:val="00FB6187"/>
    <w:rsid w:val="00FC1634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21811863"/>
  <w15:docId w15:val="{A69B2DF8-61F3-44C5-869E-EDEDA4D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7C1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7C1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56E89"/>
    <w:pPr>
      <w:keepNext/>
      <w:outlineLvl w:val="6"/>
    </w:pPr>
    <w:rPr>
      <w:rFonts w:ascii="Arial" w:hAnsi="Arial" w:cs="Arial"/>
      <w:b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7C1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07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VSCHeading">
    <w:name w:val="VSC Heading"/>
    <w:basedOn w:val="Heading1"/>
    <w:rsid w:val="00907C19"/>
    <w:rPr>
      <w:color w:val="003366"/>
    </w:rPr>
  </w:style>
  <w:style w:type="paragraph" w:customStyle="1" w:styleId="VSCHeading2">
    <w:name w:val="VSC Heading 2"/>
    <w:basedOn w:val="Heading2"/>
    <w:rsid w:val="00907C19"/>
    <w:rPr>
      <w:color w:val="003366"/>
    </w:rPr>
  </w:style>
  <w:style w:type="paragraph" w:customStyle="1" w:styleId="VSCbodytype">
    <w:name w:val="VSC body type"/>
    <w:basedOn w:val="Normal"/>
    <w:rsid w:val="00907C19"/>
    <w:rPr>
      <w:rFonts w:ascii="Arial" w:hAnsi="Arial"/>
      <w:color w:val="333333"/>
    </w:rPr>
  </w:style>
  <w:style w:type="paragraph" w:customStyle="1" w:styleId="VSCHeading2maroon">
    <w:name w:val="VSC Heading 2 maroon"/>
    <w:basedOn w:val="VSCHeading2"/>
    <w:rsid w:val="00907C19"/>
    <w:rPr>
      <w:color w:val="A90A4A"/>
    </w:rPr>
  </w:style>
  <w:style w:type="character" w:styleId="Hyperlink">
    <w:name w:val="Hyperlink"/>
    <w:uiPriority w:val="99"/>
    <w:unhideWhenUsed/>
    <w:rsid w:val="00357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E89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756E89"/>
    <w:rPr>
      <w:rFonts w:ascii="Arial" w:hAnsi="Arial" w:cs="Arial"/>
      <w:b/>
      <w:sz w:val="36"/>
      <w:szCs w:val="40"/>
      <w:lang w:eastAsia="en-US"/>
    </w:rPr>
  </w:style>
  <w:style w:type="paragraph" w:customStyle="1" w:styleId="Default">
    <w:name w:val="Default"/>
    <w:rsid w:val="006F4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1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1D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D58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88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671E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71E3"/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F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hestaffcollege.uk/wp-content/uploads/2016/03/Cancellation-policy-V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drummond@thestaffcollege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AE2151C9AD540B67F663408AB99D8" ma:contentTypeVersion="10" ma:contentTypeDescription="Create a new document." ma:contentTypeScope="" ma:versionID="b73fbccfdfe07fd7b1469ddb0c5e500c">
  <xsd:schema xmlns:xsd="http://www.w3.org/2001/XMLSchema" xmlns:xs="http://www.w3.org/2001/XMLSchema" xmlns:p="http://schemas.microsoft.com/office/2006/metadata/properties" xmlns:ns2="66a50725-a4d8-458c-ab1d-92cd484703fb" xmlns:ns3="e0d3d886-0412-4bdd-9a3e-65afc78b2c96" targetNamespace="http://schemas.microsoft.com/office/2006/metadata/properties" ma:root="true" ma:fieldsID="ea06abf9106b749d91386e17e4484abd" ns2:_="" ns3:_="">
    <xsd:import namespace="66a50725-a4d8-458c-ab1d-92cd484703fb"/>
    <xsd:import namespace="e0d3d886-0412-4bdd-9a3e-65afc78b2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0725-a4d8-458c-ab1d-92cd4847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d886-0412-4bdd-9a3e-65afc78b2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ECA3-98F5-4775-AE3D-6CA7FF4E9197}">
  <ds:schemaRefs>
    <ds:schemaRef ds:uri="66a50725-a4d8-458c-ab1d-92cd484703fb"/>
    <ds:schemaRef ds:uri="e0d3d886-0412-4bdd-9a3e-65afc78b2c9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CAFD06-6B93-4ACA-9130-AA18E593C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E975F-8012-4D1F-B144-8EA6EB2A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50725-a4d8-458c-ab1d-92cd484703fb"/>
    <ds:schemaRef ds:uri="e0d3d886-0412-4bdd-9a3e-65afc78b2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94D08-114F-4B8B-949F-ACC023CD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http://www.virtualstaffcollege.co.uk/wp-content/uploads/VSC-Cancellation-Policy.pdf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Nelson</dc:creator>
  <cp:lastModifiedBy>Jessica Drummond</cp:lastModifiedBy>
  <cp:revision>2</cp:revision>
  <cp:lastPrinted>2014-08-28T09:53:00Z</cp:lastPrinted>
  <dcterms:created xsi:type="dcterms:W3CDTF">2017-12-08T10:37:00Z</dcterms:created>
  <dcterms:modified xsi:type="dcterms:W3CDTF">2017-12-08T10:37:00Z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0x010100557AE2151C9AD540B67F663408AB99D8</vt:lpwstr>
  </property>
</Properties>
</file>